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2"/>
        <w:gridCol w:w="1415"/>
        <w:gridCol w:w="1918"/>
        <w:gridCol w:w="3295"/>
        <w:gridCol w:w="2742"/>
      </w:tblGrid>
      <w:tr w:rsidR="00C958F5" w:rsidRPr="00583840" w:rsidTr="006931A3">
        <w:trPr>
          <w:trHeight w:val="267"/>
        </w:trPr>
        <w:tc>
          <w:tcPr>
            <w:tcW w:w="1327" w:type="dxa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SECTEUR</w:t>
            </w:r>
          </w:p>
        </w:tc>
        <w:tc>
          <w:tcPr>
            <w:tcW w:w="2024" w:type="dxa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GESTIONNAIRE</w:t>
            </w:r>
          </w:p>
        </w:tc>
        <w:tc>
          <w:tcPr>
            <w:tcW w:w="2793" w:type="dxa"/>
            <w:vAlign w:val="center"/>
          </w:tcPr>
          <w:p w:rsidR="008626C2" w:rsidRPr="00583840" w:rsidRDefault="008626C2" w:rsidP="008626C2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061" w:type="dxa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DOCUMENTS</w:t>
            </w:r>
          </w:p>
        </w:tc>
      </w:tr>
      <w:tr w:rsidR="00C958F5" w:rsidTr="006931A3">
        <w:tc>
          <w:tcPr>
            <w:tcW w:w="1327" w:type="dxa"/>
            <w:vMerge w:val="restart"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OCCITANIE</w:t>
            </w: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Canet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Métropole - Perpignan Agglomération Méditerranée</w:t>
            </w:r>
          </w:p>
        </w:tc>
        <w:tc>
          <w:tcPr>
            <w:tcW w:w="2793" w:type="dxa"/>
            <w:vAlign w:val="center"/>
          </w:tcPr>
          <w:p w:rsidR="008626C2" w:rsidRDefault="008626C2" w:rsidP="008626C2">
            <w:r>
              <w:t xml:space="preserve">Victor PEYRE (stagiaire) </w:t>
            </w:r>
            <w:hyperlink r:id="rId7" w:history="1">
              <w:r w:rsidRPr="00E645E9">
                <w:rPr>
                  <w:rStyle w:val="Lienhypertexte"/>
                </w:rPr>
                <w:t>victorpeyre86@gmail.com</w:t>
              </w:r>
            </w:hyperlink>
          </w:p>
          <w:p w:rsidR="006931A3" w:rsidRDefault="008626C2" w:rsidP="008626C2">
            <w:r>
              <w:t xml:space="preserve">Eric BISE </w:t>
            </w:r>
          </w:p>
          <w:p w:rsidR="008626C2" w:rsidRDefault="00CC7C9A" w:rsidP="008626C2">
            <w:hyperlink r:id="rId8" w:history="1">
              <w:r w:rsidR="008626C2" w:rsidRPr="00E645E9">
                <w:rPr>
                  <w:rStyle w:val="Lienhypertexte"/>
                </w:rPr>
                <w:t>e.bise@perpignan-mediterranee.org</w:t>
              </w:r>
            </w:hyperlink>
          </w:p>
          <w:p w:rsidR="006931A3" w:rsidRDefault="006931A3" w:rsidP="008626C2">
            <w:r>
              <w:t xml:space="preserve">Roland MIVIERE </w:t>
            </w:r>
            <w:hyperlink r:id="rId9" w:history="1">
              <w:r w:rsidRPr="00E645E9">
                <w:rPr>
                  <w:rStyle w:val="Lienhypertexte"/>
                </w:rPr>
                <w:t>r.miviere@perpignan-mediterranee.org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r>
              <w:t>Gestion des vannes du grau</w:t>
            </w:r>
          </w:p>
          <w:p w:rsidR="002D2B35" w:rsidRPr="002D2B35" w:rsidRDefault="002D2B35" w:rsidP="004C67A9">
            <w:pPr>
              <w:rPr>
                <w:i/>
              </w:rPr>
            </w:pPr>
            <w:r w:rsidRPr="002D2B35">
              <w:rPr>
                <w:i/>
              </w:rPr>
              <w:t>Infos obtenues par Nathalie BARRE, voir avec elle à son retour ou contacter directement le gestionnaire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Salses-Leucate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Syndicat mixte Rivage</w:t>
            </w:r>
          </w:p>
        </w:tc>
        <w:tc>
          <w:tcPr>
            <w:tcW w:w="2793" w:type="dxa"/>
            <w:vAlign w:val="center"/>
          </w:tcPr>
          <w:p w:rsidR="008626C2" w:rsidRDefault="006931A3" w:rsidP="00862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Marie MAILHEAU </w:t>
            </w:r>
            <w:hyperlink r:id="rId10" w:history="1">
              <w:r>
                <w:rPr>
                  <w:rStyle w:val="Lienhypertexte"/>
                </w:rPr>
                <w:t>marie.mailheau@mairie-leucate.fr</w:t>
              </w:r>
            </w:hyperlink>
          </w:p>
          <w:p w:rsidR="006931A3" w:rsidRPr="006931A3" w:rsidRDefault="006931A3" w:rsidP="008626C2">
            <w:r>
              <w:rPr>
                <w:rFonts w:ascii="Calibri" w:hAnsi="Calibri"/>
                <w:color w:val="000000"/>
              </w:rPr>
              <w:t xml:space="preserve">Julien ROBERT </w:t>
            </w:r>
            <w:hyperlink r:id="rId11" w:history="1">
              <w:r w:rsidRPr="00E645E9">
                <w:rPr>
                  <w:rStyle w:val="Lienhypertexte"/>
                </w:rPr>
                <w:t>julien.robert@mairie-leucate.fr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Etudes </w:t>
            </w:r>
            <w:proofErr w:type="spellStart"/>
            <w:r>
              <w:rPr>
                <w:rFonts w:ascii="Calibri" w:hAnsi="Calibri"/>
                <w:color w:val="000000"/>
              </w:rPr>
              <w:t>pisicoles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 </w:t>
            </w:r>
            <w:proofErr w:type="spellStart"/>
            <w:r>
              <w:rPr>
                <w:rFonts w:ascii="Calibri" w:hAnsi="Calibri"/>
                <w:color w:val="000000"/>
              </w:rPr>
              <w:t>Sagnette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et sur </w:t>
            </w:r>
            <w:proofErr w:type="spellStart"/>
            <w:r>
              <w:rPr>
                <w:rFonts w:ascii="Calibri" w:hAnsi="Calibri"/>
                <w:color w:val="000000"/>
              </w:rPr>
              <w:t>Fontdama</w:t>
            </w:r>
            <w:proofErr w:type="spellEnd"/>
          </w:p>
          <w:p w:rsidR="002D2B35" w:rsidRPr="004C67A9" w:rsidRDefault="002D2B35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 de stage sur le réseau hydraulique en zones humides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La Palme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la Narbonnaise</w:t>
            </w:r>
            <w:r>
              <w:rPr>
                <w:rFonts w:ascii="Calibri" w:hAnsi="Calibri"/>
              </w:rPr>
              <w:br/>
              <w:t>et Gestionnaire du Salin de La Palme</w:t>
            </w:r>
          </w:p>
        </w:tc>
        <w:tc>
          <w:tcPr>
            <w:tcW w:w="2793" w:type="dxa"/>
            <w:vAlign w:val="center"/>
          </w:tcPr>
          <w:p w:rsidR="00EC4335" w:rsidRDefault="00EC4335" w:rsidP="008626C2">
            <w:r>
              <w:t xml:space="preserve">Angélique MASVIDAL </w:t>
            </w:r>
            <w:hyperlink r:id="rId12" w:history="1">
              <w:r w:rsidRPr="00E645E9">
                <w:rPr>
                  <w:rStyle w:val="Lienhypertexte"/>
                </w:rPr>
                <w:t>a.masvidal@pnrnm.fr</w:t>
              </w:r>
            </w:hyperlink>
          </w:p>
          <w:p w:rsidR="006431D1" w:rsidRDefault="006431D1" w:rsidP="008626C2">
            <w:r>
              <w:t xml:space="preserve">Nicolas DODET </w:t>
            </w:r>
            <w:hyperlink r:id="rId13" w:history="1">
              <w:r w:rsidRPr="00EA4027">
                <w:rPr>
                  <w:rStyle w:val="Lienhypertexte"/>
                </w:rPr>
                <w:t>nicolas.dodet@afbiodiversite.fr</w:t>
              </w:r>
            </w:hyperlink>
            <w:r>
              <w:t xml:space="preserve"> Hervé ARCHILLA </w:t>
            </w:r>
            <w:hyperlink r:id="rId14" w:history="1">
              <w:r>
                <w:rPr>
                  <w:rStyle w:val="Lienhypertexte"/>
                  <w:rFonts w:eastAsia="Times New Roman"/>
                </w:rPr>
                <w:t>herve.archilla@afbiodiversite.fr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Bages</w:t>
            </w:r>
            <w:proofErr w:type="spellEnd"/>
            <w:r>
              <w:t>-Sigean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la Narbonnaise</w:t>
            </w:r>
          </w:p>
        </w:tc>
        <w:tc>
          <w:tcPr>
            <w:tcW w:w="2793" w:type="dxa"/>
            <w:vAlign w:val="center"/>
          </w:tcPr>
          <w:p w:rsidR="00EC4335" w:rsidRDefault="00EC4335" w:rsidP="008626C2">
            <w:r>
              <w:t xml:space="preserve">Kattalin FORTUNE-SANS </w:t>
            </w:r>
            <w:hyperlink r:id="rId15" w:history="1">
              <w:r w:rsidRPr="00E645E9">
                <w:rPr>
                  <w:rStyle w:val="Lienhypertexte"/>
                </w:rPr>
                <w:t>k.fortune@pnrnm.fr</w:t>
              </w:r>
            </w:hyperlink>
          </w:p>
          <w:p w:rsidR="00C40E92" w:rsidRDefault="00C40E92" w:rsidP="00C40E92">
            <w:r>
              <w:t xml:space="preserve">Nicolas DODET </w:t>
            </w:r>
            <w:hyperlink r:id="rId16" w:history="1">
              <w:r w:rsidRPr="00EA4027">
                <w:rPr>
                  <w:rStyle w:val="Lienhypertexte"/>
                </w:rPr>
                <w:t>nicolas.dodet@afbiodiversite.fr</w:t>
              </w:r>
            </w:hyperlink>
            <w:r>
              <w:t xml:space="preserve"> Hervé ARCHILLA </w:t>
            </w:r>
            <w:hyperlink r:id="rId17" w:history="1">
              <w:r>
                <w:rPr>
                  <w:rStyle w:val="Lienhypertexte"/>
                  <w:rFonts w:eastAsia="Times New Roman"/>
                </w:rPr>
                <w:t>herve.archilla@afbiodiversite.fr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Campignol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la Narbonnaise</w:t>
            </w:r>
            <w:r>
              <w:rPr>
                <w:rFonts w:ascii="Calibri" w:hAnsi="Calibri"/>
              </w:rPr>
              <w:br/>
              <w:t>et SMDA</w:t>
            </w:r>
          </w:p>
        </w:tc>
        <w:tc>
          <w:tcPr>
            <w:tcW w:w="2793" w:type="dxa"/>
            <w:vAlign w:val="center"/>
          </w:tcPr>
          <w:p w:rsidR="008626C2" w:rsidRDefault="00EC4335" w:rsidP="008626C2">
            <w:r>
              <w:t xml:space="preserve">Kattalin FORTUNE-SANS </w:t>
            </w:r>
            <w:hyperlink r:id="rId18" w:history="1">
              <w:r w:rsidRPr="00E645E9">
                <w:rPr>
                  <w:rStyle w:val="Lienhypertexte"/>
                </w:rPr>
                <w:t>k.fortune@pnrnm.fr</w:t>
              </w:r>
            </w:hyperlink>
          </w:p>
          <w:p w:rsidR="006431D1" w:rsidRDefault="006431D1" w:rsidP="008626C2">
            <w:r>
              <w:t xml:space="preserve">Nicolas DODET </w:t>
            </w:r>
            <w:hyperlink r:id="rId19" w:history="1">
              <w:r w:rsidRPr="00EA4027">
                <w:rPr>
                  <w:rStyle w:val="Lienhypertexte"/>
                </w:rPr>
                <w:t>nicolas.dodet@afbiodiversite.fr</w:t>
              </w:r>
            </w:hyperlink>
            <w:r>
              <w:t xml:space="preserve"> Hervé ARCHILLA </w:t>
            </w:r>
            <w:hyperlink r:id="rId20" w:history="1">
              <w:r>
                <w:rPr>
                  <w:rStyle w:val="Lienhypertexte"/>
                  <w:rFonts w:eastAsia="Times New Roman"/>
                </w:rPr>
                <w:t>herve.archilla@afbiodiversite.fr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Gruissan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la Narbonnaise</w:t>
            </w:r>
            <w:r>
              <w:rPr>
                <w:rFonts w:ascii="Calibri" w:hAnsi="Calibri"/>
              </w:rPr>
              <w:br/>
              <w:t>et SMDA</w:t>
            </w:r>
          </w:p>
        </w:tc>
        <w:tc>
          <w:tcPr>
            <w:tcW w:w="2793" w:type="dxa"/>
            <w:vAlign w:val="center"/>
          </w:tcPr>
          <w:p w:rsidR="008626C2" w:rsidRDefault="00EC4335" w:rsidP="008626C2">
            <w:r>
              <w:t xml:space="preserve">Kattalin FORTUNE-SANS </w:t>
            </w:r>
            <w:hyperlink r:id="rId21" w:history="1">
              <w:r w:rsidRPr="00E645E9">
                <w:rPr>
                  <w:rStyle w:val="Lienhypertexte"/>
                </w:rPr>
                <w:t>k.fortune@pnrnm.fr</w:t>
              </w:r>
            </w:hyperlink>
          </w:p>
          <w:p w:rsidR="006431D1" w:rsidRDefault="006431D1" w:rsidP="008626C2">
            <w:r>
              <w:t xml:space="preserve">Nicolas DODET </w:t>
            </w:r>
            <w:hyperlink r:id="rId22" w:history="1">
              <w:r w:rsidRPr="00EA4027">
                <w:rPr>
                  <w:rStyle w:val="Lienhypertexte"/>
                </w:rPr>
                <w:t>nicolas.dodet@afbiodiversite.fr</w:t>
              </w:r>
            </w:hyperlink>
            <w:r>
              <w:t xml:space="preserve"> Hervé ARCHILLA </w:t>
            </w:r>
            <w:hyperlink r:id="rId23" w:history="1">
              <w:r>
                <w:rPr>
                  <w:rStyle w:val="Lienhypertexte"/>
                  <w:rFonts w:eastAsia="Times New Roman"/>
                </w:rPr>
                <w:t>herve.archilla@afbiodiversite.fr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Vendres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</w:t>
            </w:r>
            <w:proofErr w:type="spellStart"/>
            <w:r>
              <w:rPr>
                <w:rFonts w:ascii="Calibri" w:hAnsi="Calibri"/>
              </w:rPr>
              <w:t>Domitienne</w:t>
            </w:r>
            <w:proofErr w:type="spellEnd"/>
          </w:p>
        </w:tc>
        <w:tc>
          <w:tcPr>
            <w:tcW w:w="2793" w:type="dxa"/>
            <w:vAlign w:val="center"/>
          </w:tcPr>
          <w:p w:rsidR="002876CA" w:rsidRDefault="002876CA" w:rsidP="008626C2">
            <w:r>
              <w:t xml:space="preserve">Boris CRESPO </w:t>
            </w:r>
            <w:hyperlink r:id="rId24" w:history="1">
              <w:r w:rsidRPr="00E645E9">
                <w:rPr>
                  <w:rStyle w:val="Lienhypertexte"/>
                </w:rPr>
                <w:t>b.crespo@ladomitienne.com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 xml:space="preserve">Grande </w:t>
            </w:r>
            <w:proofErr w:type="spellStart"/>
            <w:r>
              <w:t>Maïre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Communauté d’agglomération Hérault Méditerranée</w:t>
            </w:r>
          </w:p>
        </w:tc>
        <w:tc>
          <w:tcPr>
            <w:tcW w:w="2793" w:type="dxa"/>
            <w:vAlign w:val="center"/>
          </w:tcPr>
          <w:p w:rsidR="00DB06ED" w:rsidRDefault="00DB06ED" w:rsidP="008626C2">
            <w:r>
              <w:t>Julien AZEMA</w:t>
            </w:r>
            <w:r w:rsidR="00D91ED5">
              <w:t xml:space="preserve"> </w:t>
            </w:r>
            <w:hyperlink r:id="rId25" w:history="1">
              <w:r w:rsidRPr="00E645E9">
                <w:rPr>
                  <w:rStyle w:val="Lienhypertexte"/>
                </w:rPr>
                <w:t>j.azema@agglohm.net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Bagnas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ADENA</w:t>
            </w:r>
          </w:p>
        </w:tc>
        <w:tc>
          <w:tcPr>
            <w:tcW w:w="2793" w:type="dxa"/>
            <w:vAlign w:val="center"/>
          </w:tcPr>
          <w:p w:rsidR="008626C2" w:rsidRDefault="006431D1" w:rsidP="008626C2">
            <w:r>
              <w:t xml:space="preserve">Julie BERTRAND </w:t>
            </w:r>
            <w:hyperlink r:id="rId26" w:history="1">
              <w:r w:rsidRPr="00E645E9">
                <w:rPr>
                  <w:rStyle w:val="Lienhypertexte"/>
                </w:rPr>
                <w:t>Adena.conservateur@espaces-naturesl.fr</w:t>
              </w:r>
            </w:hyperlink>
          </w:p>
          <w:p w:rsidR="006431D1" w:rsidRDefault="006431D1" w:rsidP="008626C2">
            <w:r>
              <w:t>Xavier FORTUNY</w:t>
            </w:r>
          </w:p>
          <w:p w:rsidR="006431D1" w:rsidRPr="006431D1" w:rsidRDefault="00CC7C9A" w:rsidP="008626C2">
            <w:hyperlink r:id="rId27" w:history="1">
              <w:r w:rsidR="006431D1" w:rsidRPr="006431D1">
                <w:rPr>
                  <w:rStyle w:val="Lienhypertexte"/>
                  <w:rFonts w:eastAsia="Times New Roman"/>
                  <w:lang w:eastAsia="fr-FR"/>
                </w:rPr>
                <w:t>adena.suivietgestion@espaces-naturels.fr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2D2B35" w:rsidP="004C67A9">
            <w:r>
              <w:t xml:space="preserve">Rapport de stage sur la gestion hydraulique au </w:t>
            </w:r>
            <w:proofErr w:type="spellStart"/>
            <w:r>
              <w:t>Bagnas</w:t>
            </w:r>
            <w:proofErr w:type="spellEnd"/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Thau</w:t>
            </w:r>
          </w:p>
        </w:tc>
        <w:tc>
          <w:tcPr>
            <w:tcW w:w="2024" w:type="dxa"/>
            <w:vAlign w:val="center"/>
          </w:tcPr>
          <w:p w:rsidR="008626C2" w:rsidRPr="00583840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Sète </w:t>
            </w:r>
            <w:proofErr w:type="spellStart"/>
            <w:r>
              <w:rPr>
                <w:rFonts w:ascii="Calibri" w:hAnsi="Calibri"/>
              </w:rPr>
              <w:t>Agglopole</w:t>
            </w:r>
            <w:proofErr w:type="spellEnd"/>
            <w:r>
              <w:rPr>
                <w:rFonts w:ascii="Calibri" w:hAnsi="Calibri"/>
              </w:rPr>
              <w:br/>
              <w:t>SMBT</w:t>
            </w:r>
            <w:r>
              <w:rPr>
                <w:rFonts w:ascii="Calibri" w:hAnsi="Calibri"/>
              </w:rPr>
              <w:br/>
              <w:t>CEN LR</w:t>
            </w:r>
          </w:p>
        </w:tc>
        <w:tc>
          <w:tcPr>
            <w:tcW w:w="2793" w:type="dxa"/>
            <w:vAlign w:val="center"/>
          </w:tcPr>
          <w:p w:rsidR="008626C2" w:rsidRPr="00C40E92" w:rsidRDefault="003776DD" w:rsidP="008626C2">
            <w:pPr>
              <w:rPr>
                <w:color w:val="1F497D"/>
                <w:lang w:eastAsia="fr-FR"/>
              </w:rPr>
            </w:pPr>
            <w:r w:rsidRPr="00C40E92">
              <w:t xml:space="preserve">Olivier ENJALBERT </w:t>
            </w:r>
            <w:hyperlink r:id="rId28" w:history="1">
              <w:r w:rsidRPr="00C40E92">
                <w:rPr>
                  <w:rStyle w:val="Lienhypertexte"/>
                  <w:lang w:eastAsia="fr-FR"/>
                </w:rPr>
                <w:t>o.enjalbert@agglopole.fr</w:t>
              </w:r>
            </w:hyperlink>
          </w:p>
          <w:p w:rsidR="00C40E92" w:rsidRPr="00C40E92" w:rsidRDefault="003776DD" w:rsidP="008626C2">
            <w:pPr>
              <w:rPr>
                <w:rFonts w:ascii="Bookman Old Style" w:hAnsi="Bookman Old Style"/>
                <w:color w:val="1F497D"/>
                <w:sz w:val="18"/>
                <w:szCs w:val="18"/>
                <w:lang w:eastAsia="fr-FR"/>
              </w:rPr>
            </w:pPr>
            <w:r w:rsidRPr="00C40E92">
              <w:rPr>
                <w:lang w:eastAsia="fr-FR"/>
              </w:rPr>
              <w:t xml:space="preserve">Camille </w:t>
            </w:r>
            <w:r w:rsidR="00C40E92" w:rsidRPr="00C40E92">
              <w:rPr>
                <w:lang w:eastAsia="fr-FR"/>
              </w:rPr>
              <w:t xml:space="preserve">PFLEGER </w:t>
            </w:r>
            <w:hyperlink r:id="rId29" w:history="1">
              <w:r w:rsidR="00C40E92" w:rsidRPr="00C40E92">
                <w:rPr>
                  <w:rStyle w:val="Lienhypertexte"/>
                  <w:lang w:eastAsia="fr-FR"/>
                </w:rPr>
                <w:t>c.pfleger@smbt.fr</w:t>
              </w:r>
            </w:hyperlink>
          </w:p>
        </w:tc>
        <w:tc>
          <w:tcPr>
            <w:tcW w:w="3061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Préconisations de gestion réalisées par le stagiaire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Palavasiens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EID Méditerranée</w:t>
            </w:r>
            <w:r>
              <w:rPr>
                <w:rFonts w:ascii="Calibri" w:hAnsi="Calibri"/>
              </w:rPr>
              <w:br/>
              <w:t xml:space="preserve">Sète </w:t>
            </w:r>
            <w:proofErr w:type="spellStart"/>
            <w:r>
              <w:rPr>
                <w:rFonts w:ascii="Calibri" w:hAnsi="Calibri"/>
              </w:rPr>
              <w:t>Agglopole</w:t>
            </w:r>
            <w:proofErr w:type="spellEnd"/>
          </w:p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CEN LR</w:t>
            </w:r>
          </w:p>
          <w:p w:rsidR="008626C2" w:rsidRDefault="008626C2" w:rsidP="004C67A9">
            <w:r>
              <w:t>SYBLE</w:t>
            </w:r>
          </w:p>
          <w:p w:rsidR="008626C2" w:rsidRDefault="008626C2" w:rsidP="004C67A9">
            <w:r>
              <w:t>Montpellier Métropole</w:t>
            </w:r>
          </w:p>
        </w:tc>
        <w:tc>
          <w:tcPr>
            <w:tcW w:w="2793" w:type="dxa"/>
            <w:vAlign w:val="center"/>
          </w:tcPr>
          <w:p w:rsidR="00097368" w:rsidRDefault="003776DD" w:rsidP="008626C2">
            <w:r>
              <w:lastRenderedPageBreak/>
              <w:t xml:space="preserve">Laurent WOOCK </w:t>
            </w:r>
            <w:hyperlink r:id="rId30" w:history="1">
              <w:r>
                <w:rPr>
                  <w:rStyle w:val="Lienhypertexte"/>
                </w:rPr>
                <w:t>lwoock@eid-med.org</w:t>
              </w:r>
            </w:hyperlink>
          </w:p>
          <w:p w:rsidR="008626C2" w:rsidRDefault="003776DD" w:rsidP="008626C2">
            <w:r>
              <w:lastRenderedPageBreak/>
              <w:t xml:space="preserve">Sandrine LAFONT </w:t>
            </w:r>
            <w:hyperlink r:id="rId31" w:history="1">
              <w:r>
                <w:rPr>
                  <w:rStyle w:val="Lienhypertexte"/>
                </w:rPr>
                <w:t>s.lafont@agglopole.fr</w:t>
              </w:r>
            </w:hyperlink>
          </w:p>
          <w:p w:rsidR="002876CA" w:rsidRDefault="00CC7C9A" w:rsidP="008626C2">
            <w:hyperlink r:id="rId32" w:history="1">
              <w:r w:rsidR="002876CA" w:rsidRPr="00E645E9">
                <w:rPr>
                  <w:rStyle w:val="Lienhypertexte"/>
                </w:rPr>
                <w:t>Salines-de-villeneuve@cenlr.org</w:t>
              </w:r>
            </w:hyperlink>
          </w:p>
          <w:p w:rsidR="00097368" w:rsidRDefault="00097368" w:rsidP="008626C2">
            <w:r>
              <w:t xml:space="preserve">Julien CAUCAT </w:t>
            </w:r>
            <w:hyperlink r:id="rId33" w:history="1">
              <w:r w:rsidRPr="00E645E9">
                <w:rPr>
                  <w:rStyle w:val="Lienhypertexte"/>
                </w:rPr>
                <w:t>j.caucat@montpellier3m.fr</w:t>
              </w:r>
            </w:hyperlink>
          </w:p>
          <w:p w:rsidR="00097368" w:rsidRDefault="00DA2E87" w:rsidP="00DA2E87">
            <w:r>
              <w:t xml:space="preserve">Hélène FABREGA </w:t>
            </w:r>
            <w:hyperlink r:id="rId34" w:history="1">
              <w:r w:rsidRPr="00E645E9">
                <w:rPr>
                  <w:rStyle w:val="Lienhypertexte"/>
                </w:rPr>
                <w:t>hf.syble@gmail.com</w:t>
              </w:r>
            </w:hyperlink>
          </w:p>
          <w:p w:rsidR="00DA2E87" w:rsidRDefault="00DA2E87" w:rsidP="00DA2E87">
            <w:r>
              <w:t xml:space="preserve">Ludovic FOULC </w:t>
            </w:r>
            <w:hyperlink r:id="rId35" w:history="1">
              <w:r w:rsidRPr="00E645E9">
                <w:rPr>
                  <w:rStyle w:val="Lienhypertexte"/>
                </w:rPr>
                <w:t>ludovic.foulc@cenlr.org</w:t>
              </w:r>
            </w:hyperlink>
          </w:p>
          <w:p w:rsidR="00DA2E87" w:rsidRDefault="00DA2E87" w:rsidP="00DA2E87">
            <w:r>
              <w:t xml:space="preserve">Rémi JULLIAN </w:t>
            </w:r>
            <w:hyperlink r:id="rId36" w:history="1">
              <w:r w:rsidRPr="00E645E9">
                <w:rPr>
                  <w:rStyle w:val="Lienhypertexte"/>
                </w:rPr>
                <w:t>remi.jullian@cenlr.org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Or</w:t>
            </w:r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Syndicat Mixte </w:t>
            </w:r>
            <w:proofErr w:type="spellStart"/>
            <w:r>
              <w:rPr>
                <w:rFonts w:ascii="Calibri" w:hAnsi="Calibri"/>
              </w:rPr>
              <w:t>Symbo</w:t>
            </w:r>
            <w:proofErr w:type="spellEnd"/>
            <w:r>
              <w:rPr>
                <w:rFonts w:ascii="Calibri" w:hAnsi="Calibri"/>
              </w:rPr>
              <w:br/>
              <w:t>Pays de l'Or Agglomération</w:t>
            </w:r>
          </w:p>
        </w:tc>
        <w:tc>
          <w:tcPr>
            <w:tcW w:w="2793" w:type="dxa"/>
            <w:vAlign w:val="center"/>
          </w:tcPr>
          <w:p w:rsidR="008626C2" w:rsidRDefault="00AB6577" w:rsidP="008626C2">
            <w:r>
              <w:t xml:space="preserve">Florian COULON </w:t>
            </w:r>
            <w:hyperlink r:id="rId37" w:history="1">
              <w:r w:rsidRPr="00E645E9">
                <w:rPr>
                  <w:rStyle w:val="Lienhypertexte"/>
                </w:rPr>
                <w:t>florian.coulon@paysdelor.fr</w:t>
              </w:r>
            </w:hyperlink>
          </w:p>
          <w:p w:rsidR="00AB6577" w:rsidRDefault="00AB6577" w:rsidP="008626C2">
            <w:r>
              <w:t xml:space="preserve">Eve LE POMMELET </w:t>
            </w:r>
            <w:hyperlink r:id="rId38" w:history="1">
              <w:r w:rsidRPr="00E645E9">
                <w:rPr>
                  <w:rStyle w:val="Lienhypertexte"/>
                </w:rPr>
                <w:t>elepommelet@symbo.fr</w:t>
              </w:r>
            </w:hyperlink>
          </w:p>
          <w:p w:rsidR="00AB6577" w:rsidRDefault="00AB6577" w:rsidP="008626C2">
            <w:r>
              <w:t xml:space="preserve">Alexis FREYCHET </w:t>
            </w:r>
            <w:hyperlink r:id="rId39" w:history="1">
              <w:r w:rsidRPr="00E645E9">
                <w:rPr>
                  <w:rStyle w:val="Lienhypertexte"/>
                </w:rPr>
                <w:t>alexis.freychet@paysdelor.fr</w:t>
              </w:r>
            </w:hyperlink>
          </w:p>
          <w:p w:rsidR="00AB6577" w:rsidRDefault="00AB6577" w:rsidP="008626C2">
            <w:r>
              <w:t xml:space="preserve">Jonathan FUSTER </w:t>
            </w:r>
            <w:hyperlink r:id="rId40" w:history="1">
              <w:r w:rsidRPr="00E645E9">
                <w:rPr>
                  <w:rStyle w:val="Lienhypertexte"/>
                </w:rPr>
                <w:t>jonathan.fuster@paysdelor.fr</w:t>
              </w:r>
            </w:hyperlink>
          </w:p>
          <w:p w:rsidR="00AB6577" w:rsidRDefault="00AB6577" w:rsidP="008626C2">
            <w:r>
              <w:t xml:space="preserve">Benjamin PALLARD </w:t>
            </w:r>
            <w:hyperlink r:id="rId41" w:history="1">
              <w:r w:rsidRPr="00E645E9">
                <w:rPr>
                  <w:rStyle w:val="Lienhypertexte"/>
                </w:rPr>
                <w:t>benjamin.pallard@paysdelor.fr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 xml:space="preserve">Ponant et secteur </w:t>
            </w:r>
            <w:proofErr w:type="spellStart"/>
            <w:r>
              <w:t>Capedule-Espiguette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Mairie Grau-du-Roi</w:t>
            </w:r>
          </w:p>
        </w:tc>
        <w:tc>
          <w:tcPr>
            <w:tcW w:w="2793" w:type="dxa"/>
            <w:vAlign w:val="center"/>
          </w:tcPr>
          <w:p w:rsidR="00AB6577" w:rsidRDefault="006931A3" w:rsidP="006931A3">
            <w:pPr>
              <w:pStyle w:val="Paragraphedeliste"/>
              <w:ind w:left="0"/>
            </w:pPr>
            <w:r>
              <w:t xml:space="preserve">Loïc PETEGNIEF </w:t>
            </w:r>
            <w:hyperlink r:id="rId42" w:history="1">
              <w:r>
                <w:rPr>
                  <w:rStyle w:val="Lienhypertexte"/>
                </w:rPr>
                <w:t>loic.petegnief@gmail.com</w:t>
              </w:r>
            </w:hyperlink>
            <w:r>
              <w:t xml:space="preserve">; Christophe ROSSO </w:t>
            </w:r>
          </w:p>
          <w:p w:rsidR="006931A3" w:rsidRPr="006931A3" w:rsidRDefault="00CC7C9A" w:rsidP="006931A3">
            <w:pPr>
              <w:pStyle w:val="Paragraphedeliste"/>
              <w:ind w:left="0"/>
            </w:pPr>
            <w:hyperlink r:id="rId43" w:history="1">
              <w:r w:rsidR="006931A3" w:rsidRPr="00E645E9">
                <w:rPr>
                  <w:rStyle w:val="Lienhypertexte"/>
                </w:rPr>
                <w:t>c.rosso@ville-grauduroi.fr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de gestion et d'intervention sur les ouvrages (ouverture)</w:t>
            </w:r>
          </w:p>
          <w:p w:rsidR="008626C2" w:rsidRPr="004C67A9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Mesures et prélèvement des eaux à la sortie de la STEP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Médard</w:t>
            </w:r>
          </w:p>
        </w:tc>
        <w:tc>
          <w:tcPr>
            <w:tcW w:w="2024" w:type="dxa"/>
            <w:vAlign w:val="center"/>
          </w:tcPr>
          <w:p w:rsidR="00C958F5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Mairie Grau-du-Roi</w:t>
            </w:r>
          </w:p>
        </w:tc>
        <w:tc>
          <w:tcPr>
            <w:tcW w:w="2793" w:type="dxa"/>
            <w:vAlign w:val="center"/>
          </w:tcPr>
          <w:p w:rsidR="00DA2E87" w:rsidRDefault="006931A3" w:rsidP="008626C2">
            <w:r>
              <w:t xml:space="preserve">Loïc PETEGNIEF </w:t>
            </w:r>
            <w:hyperlink r:id="rId44" w:history="1">
              <w:r>
                <w:rPr>
                  <w:rStyle w:val="Lienhypertexte"/>
                </w:rPr>
                <w:t>loic.petegnief@gmail.com</w:t>
              </w:r>
            </w:hyperlink>
            <w:r>
              <w:t xml:space="preserve">; Christophe ROSSO </w:t>
            </w:r>
          </w:p>
          <w:p w:rsidR="008626C2" w:rsidRDefault="00CC7C9A" w:rsidP="008626C2">
            <w:hyperlink r:id="rId45" w:history="1">
              <w:r w:rsidR="006931A3" w:rsidRPr="00E645E9">
                <w:rPr>
                  <w:rStyle w:val="Lienhypertexte"/>
                </w:rPr>
                <w:t>c.rosso@ville-grauduroi.fr</w:t>
              </w:r>
            </w:hyperlink>
          </w:p>
          <w:p w:rsidR="00DA2E87" w:rsidRDefault="00DA2E87" w:rsidP="008626C2">
            <w:pPr>
              <w:rPr>
                <w:rFonts w:ascii="Calibri" w:hAnsi="Calibri"/>
                <w:color w:val="000000"/>
              </w:rPr>
            </w:pPr>
            <w:r>
              <w:t xml:space="preserve">Rémi JULLIAN </w:t>
            </w:r>
            <w:hyperlink r:id="rId46" w:history="1">
              <w:r w:rsidRPr="00E645E9">
                <w:rPr>
                  <w:rStyle w:val="Lienhypertexte"/>
                </w:rPr>
                <w:t>remi.jullian@cenlr.org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d'action de l'étang</w:t>
            </w:r>
          </w:p>
          <w:p w:rsidR="008626C2" w:rsidRPr="004C67A9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de gestion et d'intervention sur les ouvrages (ouverture)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Marette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Mairie Grau-du-Roi</w:t>
            </w:r>
          </w:p>
          <w:p w:rsidR="008626C2" w:rsidRDefault="008626C2" w:rsidP="004C67A9">
            <w:r>
              <w:t>SMCG</w:t>
            </w:r>
          </w:p>
        </w:tc>
        <w:tc>
          <w:tcPr>
            <w:tcW w:w="2793" w:type="dxa"/>
            <w:vAlign w:val="center"/>
          </w:tcPr>
          <w:p w:rsidR="008626C2" w:rsidRDefault="006931A3" w:rsidP="008626C2">
            <w:pPr>
              <w:rPr>
                <w:rFonts w:ascii="Calibri" w:hAnsi="Calibri"/>
                <w:color w:val="000000"/>
              </w:rPr>
            </w:pPr>
            <w:r>
              <w:t xml:space="preserve">Loïc PETEGNIEF </w:t>
            </w:r>
            <w:hyperlink r:id="rId47" w:history="1">
              <w:r>
                <w:rPr>
                  <w:rStyle w:val="Lienhypertexte"/>
                </w:rPr>
                <w:t>loic.petegnief@gmail.com</w:t>
              </w:r>
            </w:hyperlink>
            <w:r>
              <w:t xml:space="preserve">; Christophe ROSSO </w:t>
            </w:r>
            <w:hyperlink r:id="rId48" w:history="1">
              <w:r w:rsidRPr="00E645E9">
                <w:rPr>
                  <w:rStyle w:val="Lienhypertexte"/>
                </w:rPr>
                <w:t>c.rosso@ville-grauduroi.fr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r>
              <w:rPr>
                <w:rFonts w:ascii="Calibri" w:hAnsi="Calibri"/>
                <w:color w:val="000000"/>
              </w:rPr>
              <w:t>Guide de gestion et d'intervention sur les ouvrages (ouverture)</w:t>
            </w:r>
          </w:p>
        </w:tc>
      </w:tr>
      <w:tr w:rsidR="00C958F5" w:rsidTr="006931A3">
        <w:tc>
          <w:tcPr>
            <w:tcW w:w="1327" w:type="dxa"/>
            <w:vMerge/>
          </w:tcPr>
          <w:p w:rsidR="008626C2" w:rsidRPr="00583840" w:rsidRDefault="008626C2">
            <w:pPr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Scamandre-Charnier</w:t>
            </w:r>
          </w:p>
        </w:tc>
        <w:tc>
          <w:tcPr>
            <w:tcW w:w="2024" w:type="dxa"/>
            <w:vAlign w:val="center"/>
          </w:tcPr>
          <w:p w:rsidR="008626C2" w:rsidRDefault="008626C2" w:rsidP="004C67A9">
            <w:r>
              <w:t>SMCG</w:t>
            </w:r>
          </w:p>
        </w:tc>
        <w:tc>
          <w:tcPr>
            <w:tcW w:w="2793" w:type="dxa"/>
            <w:vAlign w:val="center"/>
          </w:tcPr>
          <w:p w:rsidR="00C958F5" w:rsidRDefault="00C958F5" w:rsidP="008626C2">
            <w:r>
              <w:t xml:space="preserve">Anne-Line CUILLERET-BERTOT </w:t>
            </w:r>
            <w:hyperlink r:id="rId49" w:history="1">
              <w:r w:rsidRPr="00E645E9">
                <w:rPr>
                  <w:rStyle w:val="Lienhypertexte"/>
                </w:rPr>
                <w:t>bertot@camarguegardoise.com</w:t>
              </w:r>
            </w:hyperlink>
          </w:p>
        </w:tc>
        <w:tc>
          <w:tcPr>
            <w:tcW w:w="3061" w:type="dxa"/>
            <w:vAlign w:val="center"/>
          </w:tcPr>
          <w:p w:rsidR="008626C2" w:rsidRDefault="00D0021A" w:rsidP="004C67A9">
            <w:r>
              <w:t>Bilan du peuplement piscicole des étangs du Scamandre et du Charnier</w:t>
            </w:r>
          </w:p>
          <w:p w:rsidR="00D0021A" w:rsidRDefault="00D0021A" w:rsidP="004C67A9">
            <w:r>
              <w:t>Diagnostic hydraulique</w:t>
            </w:r>
          </w:p>
          <w:p w:rsidR="00D0021A" w:rsidRDefault="00D0021A" w:rsidP="004C67A9">
            <w:r>
              <w:t>Travaux pour améliorer l’évacuation des crues</w:t>
            </w:r>
          </w:p>
        </w:tc>
      </w:tr>
      <w:tr w:rsidR="00C958F5" w:rsidTr="006931A3">
        <w:tc>
          <w:tcPr>
            <w:tcW w:w="1327" w:type="dxa"/>
            <w:vMerge w:val="restart"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PROVENCE-ALPES CÔTES D’AZUR</w:t>
            </w: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Vaccarès et EMSC</w:t>
            </w:r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Camargue</w:t>
            </w:r>
            <w:r>
              <w:rPr>
                <w:rFonts w:ascii="Calibri" w:hAnsi="Calibri"/>
              </w:rPr>
              <w:br/>
              <w:t xml:space="preserve">Tour du </w:t>
            </w:r>
            <w:proofErr w:type="spellStart"/>
            <w:r>
              <w:rPr>
                <w:rFonts w:ascii="Calibri" w:hAnsi="Calibri"/>
              </w:rPr>
              <w:t>Valat</w:t>
            </w:r>
            <w:proofErr w:type="spellEnd"/>
          </w:p>
          <w:p w:rsidR="008626C2" w:rsidRDefault="008626C2" w:rsidP="004C67A9">
            <w:r>
              <w:t>RN de Camargue</w:t>
            </w:r>
          </w:p>
        </w:tc>
        <w:tc>
          <w:tcPr>
            <w:tcW w:w="2793" w:type="dxa"/>
            <w:vAlign w:val="center"/>
          </w:tcPr>
          <w:p w:rsidR="008626C2" w:rsidRDefault="00C958F5" w:rsidP="008626C2">
            <w:r>
              <w:t xml:space="preserve">Marc THIBAULT </w:t>
            </w:r>
            <w:hyperlink r:id="rId50" w:history="1">
              <w:r w:rsidRPr="00E645E9">
                <w:rPr>
                  <w:rStyle w:val="Lienhypertexte"/>
                </w:rPr>
                <w:t>thibault@tourduvalat.org</w:t>
              </w:r>
            </w:hyperlink>
          </w:p>
          <w:p w:rsidR="00C958F5" w:rsidRDefault="00C958F5" w:rsidP="008626C2">
            <w:r>
              <w:t xml:space="preserve">Katia LOMBARDINI </w:t>
            </w:r>
            <w:hyperlink r:id="rId51" w:history="1">
              <w:r w:rsidRPr="00E645E9">
                <w:rPr>
                  <w:rStyle w:val="Lienhypertexte"/>
                </w:rPr>
                <w:t>lombardini@tourduvalat.org</w:t>
              </w:r>
            </w:hyperlink>
          </w:p>
          <w:p w:rsidR="00C958F5" w:rsidRPr="00C958F5" w:rsidRDefault="00C958F5" w:rsidP="00C958F5">
            <w:pPr>
              <w:rPr>
                <w:rFonts w:eastAsia="Times New Roman" w:cs="Arial"/>
                <w:color w:val="000000"/>
              </w:rPr>
            </w:pPr>
            <w:r w:rsidRPr="00C958F5">
              <w:t xml:space="preserve">Philippe ISENMANN </w:t>
            </w:r>
            <w:r w:rsidRPr="00C958F5">
              <w:rPr>
                <w:rFonts w:eastAsia="Times New Roman" w:cs="Arial"/>
                <w:color w:val="000000"/>
              </w:rPr>
              <w:t xml:space="preserve">: </w:t>
            </w:r>
            <w:hyperlink r:id="rId52" w:history="1">
              <w:r w:rsidRPr="00C958F5">
                <w:rPr>
                  <w:rStyle w:val="Lienhypertexte"/>
                  <w:rFonts w:eastAsia="Times New Roman" w:cs="Arial"/>
                </w:rPr>
                <w:t>p.isenmann@parc-camargue.fr</w:t>
              </w:r>
            </w:hyperlink>
          </w:p>
          <w:p w:rsidR="00C958F5" w:rsidRPr="00C958F5" w:rsidRDefault="00C958F5" w:rsidP="00C958F5">
            <w:pPr>
              <w:rPr>
                <w:rFonts w:eastAsia="Times New Roman" w:cs="Arial"/>
                <w:color w:val="000000"/>
              </w:rPr>
            </w:pPr>
            <w:r w:rsidRPr="00C958F5">
              <w:t xml:space="preserve">Aurélie LASSUS-DEBAT </w:t>
            </w:r>
            <w:r w:rsidRPr="00C958F5">
              <w:rPr>
                <w:rFonts w:eastAsia="Times New Roman" w:cs="Arial"/>
                <w:color w:val="000000"/>
              </w:rPr>
              <w:t xml:space="preserve">: </w:t>
            </w:r>
            <w:hyperlink r:id="rId53" w:history="1">
              <w:r w:rsidRPr="00C958F5">
                <w:rPr>
                  <w:rStyle w:val="Lienhypertexte"/>
                  <w:rFonts w:eastAsia="Times New Roman" w:cs="Arial"/>
                </w:rPr>
                <w:t>suivi.eau@parc-camargue.fr</w:t>
              </w:r>
            </w:hyperlink>
          </w:p>
          <w:p w:rsidR="00C958F5" w:rsidRPr="00C958F5" w:rsidRDefault="00C958F5" w:rsidP="00C958F5">
            <w:pPr>
              <w:rPr>
                <w:rFonts w:eastAsia="Times New Roman" w:cs="Arial"/>
                <w:color w:val="000000"/>
              </w:rPr>
            </w:pPr>
            <w:r w:rsidRPr="00C958F5">
              <w:t xml:space="preserve">Cécile MONCOURTOIS </w:t>
            </w:r>
            <w:hyperlink r:id="rId54" w:history="1">
              <w:r w:rsidRPr="00C958F5">
                <w:rPr>
                  <w:rStyle w:val="Lienhypertexte"/>
                  <w:rFonts w:eastAsia="Times New Roman" w:cs="Arial"/>
                </w:rPr>
                <w:t>c.moncourtois@parc-camargue.fr</w:t>
              </w:r>
            </w:hyperlink>
          </w:p>
          <w:p w:rsidR="00C958F5" w:rsidRDefault="00C958F5" w:rsidP="008626C2"/>
        </w:tc>
        <w:tc>
          <w:tcPr>
            <w:tcW w:w="3061" w:type="dxa"/>
            <w:vAlign w:val="center"/>
          </w:tcPr>
          <w:p w:rsidR="008626C2" w:rsidRDefault="00C958F5" w:rsidP="004C67A9">
            <w:r>
              <w:t xml:space="preserve">Guide des canaux et roubines </w:t>
            </w:r>
          </w:p>
          <w:p w:rsidR="003653E1" w:rsidRDefault="003653E1" w:rsidP="003653E1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 xml:space="preserve">Rapport de monitoring post </w:t>
            </w:r>
            <w:r w:rsidRPr="003653E1">
              <w:rPr>
                <w:color w:val="000000"/>
              </w:rPr>
              <w:t>travaux</w:t>
            </w:r>
            <w:r>
              <w:rPr>
                <w:color w:val="000000"/>
              </w:rPr>
              <w:t xml:space="preserve"> : </w:t>
            </w:r>
            <w:r w:rsidRPr="003653E1">
              <w:rPr>
                <w:color w:val="000000"/>
              </w:rPr>
              <w:t>Site des</w:t>
            </w:r>
            <w:r>
              <w:rPr>
                <w:color w:val="000000"/>
              </w:rPr>
              <w:t xml:space="preserve"> Etangs et marais des salins de </w:t>
            </w:r>
            <w:r w:rsidRPr="003653E1">
              <w:rPr>
                <w:color w:val="000000"/>
              </w:rPr>
              <w:t>Camargue (action E4)</w:t>
            </w:r>
          </w:p>
          <w:p w:rsidR="003653E1" w:rsidRDefault="00552EEF" w:rsidP="00552EEF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>Fiches action contrat de delta</w:t>
            </w:r>
          </w:p>
          <w:p w:rsidR="00552EEF" w:rsidRDefault="00552EEF" w:rsidP="00552EEF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 xml:space="preserve">Travaux de </w:t>
            </w:r>
            <w:proofErr w:type="spellStart"/>
            <w:r>
              <w:rPr>
                <w:color w:val="000000"/>
              </w:rPr>
              <w:t>désencloisonnement</w:t>
            </w:r>
            <w:proofErr w:type="spellEnd"/>
          </w:p>
          <w:p w:rsidR="00552EEF" w:rsidRPr="00552EEF" w:rsidRDefault="00552EEF" w:rsidP="00552EEF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>Aménagement hydraulique</w:t>
            </w:r>
          </w:p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 xml:space="preserve">Marais du </w:t>
            </w:r>
            <w:proofErr w:type="spellStart"/>
            <w:r>
              <w:t>Vigueirat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RN marais du </w:t>
            </w:r>
            <w:proofErr w:type="spellStart"/>
            <w:r>
              <w:rPr>
                <w:rFonts w:ascii="Calibri" w:hAnsi="Calibri"/>
              </w:rPr>
              <w:t>Vigueirat</w:t>
            </w:r>
            <w:proofErr w:type="spellEnd"/>
          </w:p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Association des </w:t>
            </w:r>
            <w:r>
              <w:rPr>
                <w:rFonts w:ascii="Calibri" w:hAnsi="Calibri"/>
              </w:rPr>
              <w:lastRenderedPageBreak/>
              <w:t xml:space="preserve">amis des marais du </w:t>
            </w:r>
            <w:proofErr w:type="spellStart"/>
            <w:r>
              <w:rPr>
                <w:rFonts w:ascii="Calibri" w:hAnsi="Calibri"/>
              </w:rPr>
              <w:t>Vigueirat</w:t>
            </w:r>
            <w:proofErr w:type="spellEnd"/>
          </w:p>
        </w:tc>
        <w:tc>
          <w:tcPr>
            <w:tcW w:w="2793" w:type="dxa"/>
            <w:vAlign w:val="center"/>
          </w:tcPr>
          <w:p w:rsidR="00C958F5" w:rsidRDefault="00C958F5" w:rsidP="00C958F5">
            <w:r>
              <w:lastRenderedPageBreak/>
              <w:t xml:space="preserve">Katia LOMBARDINI </w:t>
            </w:r>
            <w:hyperlink r:id="rId55" w:history="1">
              <w:r w:rsidRPr="00E645E9">
                <w:rPr>
                  <w:rStyle w:val="Lienhypertexte"/>
                </w:rPr>
                <w:t>lombardini@tourduvalat.org</w:t>
              </w:r>
            </w:hyperlink>
          </w:p>
          <w:p w:rsidR="008626C2" w:rsidRDefault="00C958F5" w:rsidP="008626C2">
            <w:r>
              <w:t xml:space="preserve">Leïla DEBIESSE </w:t>
            </w:r>
            <w:hyperlink r:id="rId56" w:history="1">
              <w:r w:rsidRPr="00E645E9">
                <w:rPr>
                  <w:rStyle w:val="Lienhypertexte"/>
                </w:rPr>
                <w:t>leila.debiesse@espaces-naturels.fr</w:t>
              </w:r>
            </w:hyperlink>
          </w:p>
          <w:p w:rsidR="00C958F5" w:rsidRDefault="00C958F5" w:rsidP="008626C2">
            <w:r>
              <w:t xml:space="preserve">Grégoire MASSEZ </w:t>
            </w:r>
            <w:hyperlink r:id="rId57" w:history="1">
              <w:r w:rsidRPr="00E645E9">
                <w:rPr>
                  <w:rStyle w:val="Lienhypertexte"/>
                </w:rPr>
                <w:t>gregoire.massez@espaces-naturels.fr</w:t>
              </w:r>
            </w:hyperlink>
          </w:p>
          <w:p w:rsidR="00C958F5" w:rsidRDefault="00C958F5" w:rsidP="008626C2"/>
        </w:tc>
        <w:tc>
          <w:tcPr>
            <w:tcW w:w="3061" w:type="dxa"/>
            <w:vAlign w:val="center"/>
          </w:tcPr>
          <w:p w:rsidR="008626C2" w:rsidRDefault="00C958F5" w:rsidP="004C67A9">
            <w:r>
              <w:lastRenderedPageBreak/>
              <w:t>Guide des canaux et roubines</w:t>
            </w:r>
          </w:p>
          <w:p w:rsidR="00552EEF" w:rsidRPr="00552EEF" w:rsidRDefault="00552EEF" w:rsidP="00552EEF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 xml:space="preserve">Fiches action contrat de </w:t>
            </w:r>
            <w:r>
              <w:rPr>
                <w:color w:val="000000"/>
              </w:rPr>
              <w:lastRenderedPageBreak/>
              <w:t>delta</w:t>
            </w:r>
          </w:p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La Palissade</w:t>
            </w:r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PNR de Camargue</w:t>
            </w:r>
          </w:p>
        </w:tc>
        <w:tc>
          <w:tcPr>
            <w:tcW w:w="2793" w:type="dxa"/>
            <w:vAlign w:val="center"/>
          </w:tcPr>
          <w:p w:rsidR="00C958F5" w:rsidRDefault="00C958F5" w:rsidP="00C958F5">
            <w:r>
              <w:t xml:space="preserve">Katia LOMBARDINI </w:t>
            </w:r>
            <w:hyperlink r:id="rId58" w:history="1">
              <w:r w:rsidRPr="00E645E9">
                <w:rPr>
                  <w:rStyle w:val="Lienhypertexte"/>
                </w:rPr>
                <w:t>lombardini@tourduvalat.org</w:t>
              </w:r>
            </w:hyperlink>
          </w:p>
          <w:p w:rsidR="00C958F5" w:rsidRDefault="00C958F5" w:rsidP="008626C2">
            <w:r>
              <w:t xml:space="preserve">Claire </w:t>
            </w:r>
            <w:r w:rsidRPr="00C958F5">
              <w:t xml:space="preserve">TETREL </w:t>
            </w:r>
          </w:p>
          <w:p w:rsidR="008626C2" w:rsidRDefault="00CC7C9A" w:rsidP="008626C2">
            <w:hyperlink r:id="rId59" w:history="1">
              <w:r w:rsidR="00C958F5" w:rsidRPr="00C958F5">
                <w:rPr>
                  <w:rStyle w:val="Lienhypertexte"/>
                  <w:rFonts w:eastAsia="Times New Roman" w:cs="Arial"/>
                </w:rPr>
                <w:t>c.tetrel@parc-camargue.fr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C958F5" w:rsidP="004C67A9">
            <w:r>
              <w:t>Guide des canaux et roubines</w:t>
            </w:r>
          </w:p>
          <w:p w:rsidR="00552EEF" w:rsidRPr="00552EEF" w:rsidRDefault="00552EEF" w:rsidP="00552EEF">
            <w:pPr>
              <w:numPr>
                <w:ilvl w:val="12"/>
                <w:numId w:val="0"/>
              </w:numPr>
              <w:tabs>
                <w:tab w:val="right" w:pos="7513"/>
              </w:tabs>
              <w:ind w:right="-24"/>
              <w:rPr>
                <w:color w:val="000000"/>
              </w:rPr>
            </w:pPr>
            <w:r>
              <w:rPr>
                <w:color w:val="000000"/>
              </w:rPr>
              <w:t>Fiches action contrat de delta</w:t>
            </w:r>
          </w:p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Theys de Port-Saint-Louis-du-Rhône</w:t>
            </w:r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Mairie de Port Saint Louis du Rhône</w:t>
            </w:r>
          </w:p>
        </w:tc>
        <w:tc>
          <w:tcPr>
            <w:tcW w:w="2793" w:type="dxa"/>
            <w:vAlign w:val="center"/>
          </w:tcPr>
          <w:p w:rsidR="00C40E92" w:rsidRDefault="00C40E92" w:rsidP="008626C2">
            <w:r>
              <w:t xml:space="preserve">Charlotte Di BENEDETTO </w:t>
            </w:r>
            <w:hyperlink r:id="rId60" w:history="1">
              <w:r w:rsidRPr="006F68C7">
                <w:rPr>
                  <w:rStyle w:val="Lienhypertexte"/>
                </w:rPr>
                <w:t>c.thibault@portsaintlouis.fr</w:t>
              </w:r>
            </w:hyperlink>
          </w:p>
          <w:p w:rsidR="008626C2" w:rsidRDefault="00C40E92" w:rsidP="008626C2">
            <w:r>
              <w:t xml:space="preserve">Christophe RUIZ </w:t>
            </w:r>
            <w:hyperlink r:id="rId61" w:history="1">
              <w:r w:rsidRPr="006F68C7">
                <w:rPr>
                  <w:rStyle w:val="Lienhypertexte"/>
                </w:rPr>
                <w:t>c.ruiz@portsaintlouis.fr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r>
              <w:t>Volonté d’évaluer la continuité écologique sur le secteur</w:t>
            </w:r>
          </w:p>
          <w:p w:rsidR="00BA30B5" w:rsidRPr="00BA30B5" w:rsidRDefault="00BA30B5" w:rsidP="004C67A9">
            <w:pPr>
              <w:rPr>
                <w:i/>
              </w:rPr>
            </w:pPr>
            <w:r w:rsidRPr="00BA30B5">
              <w:rPr>
                <w:i/>
              </w:rPr>
              <w:t>Pas de document</w:t>
            </w:r>
          </w:p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Marais de Port-Saint-Louis-du-Rhône et de Fos-sur-Mer</w:t>
            </w:r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GPMM</w:t>
            </w:r>
          </w:p>
        </w:tc>
        <w:tc>
          <w:tcPr>
            <w:tcW w:w="2793" w:type="dxa"/>
            <w:vAlign w:val="center"/>
          </w:tcPr>
          <w:p w:rsidR="00C958F5" w:rsidRPr="00C958F5" w:rsidRDefault="00C958F5" w:rsidP="00C958F5">
            <w:r w:rsidRPr="00C958F5">
              <w:t xml:space="preserve">Katia LOMBARDINI </w:t>
            </w:r>
            <w:hyperlink r:id="rId62" w:history="1">
              <w:r w:rsidRPr="00C958F5">
                <w:rPr>
                  <w:rStyle w:val="Lienhypertexte"/>
                </w:rPr>
                <w:t>lombardini@tourduvalat.org</w:t>
              </w:r>
            </w:hyperlink>
          </w:p>
          <w:p w:rsidR="008626C2" w:rsidRPr="00C958F5" w:rsidRDefault="00C958F5" w:rsidP="008626C2">
            <w:r w:rsidRPr="00C958F5">
              <w:t xml:space="preserve">Isabelle QUONIAM </w:t>
            </w:r>
            <w:hyperlink r:id="rId63" w:history="1">
              <w:r w:rsidRPr="00C958F5">
                <w:rPr>
                  <w:rStyle w:val="Lienhypertexte"/>
                </w:rPr>
                <w:t>Isabelle.Quoniam@marseille-port.fr</w:t>
              </w:r>
            </w:hyperlink>
          </w:p>
          <w:p w:rsidR="00C958F5" w:rsidRPr="00C958F5" w:rsidRDefault="00C958F5" w:rsidP="008626C2">
            <w:r w:rsidRPr="00C958F5">
              <w:t xml:space="preserve">Christian RELJIC </w:t>
            </w:r>
            <w:hyperlink r:id="rId64" w:history="1">
              <w:r w:rsidRPr="00C958F5">
                <w:rPr>
                  <w:rStyle w:val="Lienhypertexte"/>
                  <w:rFonts w:eastAsia="Times New Roman" w:cs="Arial"/>
                </w:rPr>
                <w:t>christian.reljic@marseille-port.fr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Salins de Fos-sur-Mer</w:t>
            </w:r>
          </w:p>
        </w:tc>
        <w:tc>
          <w:tcPr>
            <w:tcW w:w="2024" w:type="dxa"/>
            <w:vAlign w:val="center"/>
          </w:tcPr>
          <w:p w:rsidR="008626C2" w:rsidRPr="004C67A9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Association Eau, Vie et Environnement</w:t>
            </w:r>
          </w:p>
        </w:tc>
        <w:tc>
          <w:tcPr>
            <w:tcW w:w="2793" w:type="dxa"/>
            <w:vAlign w:val="center"/>
          </w:tcPr>
          <w:p w:rsidR="009A4261" w:rsidRPr="00C958F5" w:rsidRDefault="009A4261" w:rsidP="008626C2">
            <w:r>
              <w:t xml:space="preserve">Thierry MOSCA </w:t>
            </w:r>
            <w:hyperlink r:id="rId65" w:history="1">
              <w:r w:rsidRPr="00E645E9">
                <w:rPr>
                  <w:rStyle w:val="Lienhypertexte"/>
                </w:rPr>
                <w:t>salindefos.eve@orange.fr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r>
              <w:t xml:space="preserve">Digue du </w:t>
            </w:r>
            <w:proofErr w:type="spellStart"/>
            <w:r>
              <w:t>mègle</w:t>
            </w:r>
            <w:proofErr w:type="spellEnd"/>
            <w:r>
              <w:t xml:space="preserve"> « ouverte » avec une </w:t>
            </w:r>
            <w:proofErr w:type="spellStart"/>
            <w:r>
              <w:t>martelière</w:t>
            </w:r>
            <w:proofErr w:type="spellEnd"/>
            <w:r>
              <w:t xml:space="preserve"> pour recréer une communication entre les parties Nord et Sud de l’étang de l’Estomac</w:t>
            </w:r>
          </w:p>
          <w:p w:rsidR="00BA30B5" w:rsidRPr="00BA30B5" w:rsidRDefault="00BA30B5" w:rsidP="004C67A9">
            <w:pPr>
              <w:rPr>
                <w:i/>
              </w:rPr>
            </w:pPr>
            <w:r w:rsidRPr="00BA30B5">
              <w:rPr>
                <w:i/>
              </w:rPr>
              <w:t xml:space="preserve">Pas de document, à chercher </w:t>
            </w:r>
          </w:p>
        </w:tc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r>
              <w:t>Berre-</w:t>
            </w:r>
            <w:proofErr w:type="spellStart"/>
            <w:r>
              <w:t>Bolmon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Syndicat mixte </w:t>
            </w:r>
            <w:proofErr w:type="spellStart"/>
            <w:r>
              <w:rPr>
                <w:rFonts w:ascii="Calibri" w:hAnsi="Calibri"/>
              </w:rPr>
              <w:t>Gipreb</w:t>
            </w:r>
            <w:proofErr w:type="spellEnd"/>
            <w:r>
              <w:rPr>
                <w:rFonts w:ascii="Calibri" w:hAnsi="Calibri"/>
              </w:rPr>
              <w:br/>
              <w:t>Métropole Aix-Marseille</w:t>
            </w:r>
          </w:p>
          <w:p w:rsidR="009A4261" w:rsidRPr="004C67A9" w:rsidRDefault="009A4261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 PACA</w:t>
            </w:r>
          </w:p>
        </w:tc>
        <w:tc>
          <w:tcPr>
            <w:tcW w:w="2793" w:type="dxa"/>
            <w:vAlign w:val="center"/>
          </w:tcPr>
          <w:p w:rsidR="00C40E92" w:rsidRDefault="00C40E92" w:rsidP="00C40E92">
            <w:r>
              <w:t xml:space="preserve">Marie MOTTE </w:t>
            </w:r>
            <w:hyperlink r:id="rId66" w:history="1">
              <w:r w:rsidRPr="00EA4027">
                <w:rPr>
                  <w:rStyle w:val="Lienhypertexte"/>
                </w:rPr>
                <w:t>marie.motte@gipreb.fr</w:t>
              </w:r>
            </w:hyperlink>
          </w:p>
          <w:p w:rsidR="008626C2" w:rsidRDefault="00C40E92" w:rsidP="008626C2">
            <w:pPr>
              <w:rPr>
                <w:rStyle w:val="Lienhypertexte"/>
              </w:rPr>
            </w:pPr>
            <w:r>
              <w:t xml:space="preserve">Elodie GERBEAU </w:t>
            </w:r>
            <w:hyperlink r:id="rId67" w:history="1">
              <w:r w:rsidRPr="00F72964">
                <w:rPr>
                  <w:rStyle w:val="Lienhypertexte"/>
                </w:rPr>
                <w:t>elodie.gerbeau@ampmetropole.fr</w:t>
              </w:r>
            </w:hyperlink>
            <w:r w:rsidR="009A4261">
              <w:rPr>
                <w:rStyle w:val="Lienhypertexte"/>
              </w:rPr>
              <w:t xml:space="preserve"> </w:t>
            </w:r>
          </w:p>
          <w:p w:rsidR="009A4261" w:rsidRDefault="009A4261" w:rsidP="008626C2">
            <w:pPr>
              <w:rPr>
                <w:rStyle w:val="Lienhypertexte"/>
              </w:rPr>
            </w:pPr>
            <w:r w:rsidRPr="009A4261">
              <w:rPr>
                <w:rStyle w:val="Lienhypertexte"/>
                <w:color w:val="auto"/>
                <w:u w:val="none"/>
              </w:rPr>
              <w:t xml:space="preserve">Bénédicte MEFFRE </w:t>
            </w:r>
            <w:hyperlink r:id="rId68" w:history="1">
              <w:r w:rsidRPr="00E645E9">
                <w:rPr>
                  <w:rStyle w:val="Lienhypertexte"/>
                </w:rPr>
                <w:t>benedicte.meffre@cen-paca.org</w:t>
              </w:r>
            </w:hyperlink>
          </w:p>
          <w:p w:rsidR="009A4261" w:rsidRDefault="009A4261" w:rsidP="008626C2">
            <w:r>
              <w:t xml:space="preserve">Elvin MILLER </w:t>
            </w:r>
          </w:p>
          <w:p w:rsidR="009A4261" w:rsidRPr="009A4261" w:rsidRDefault="00CC7C9A" w:rsidP="008626C2">
            <w:hyperlink r:id="rId69" w:history="1">
              <w:r w:rsidR="009A4261" w:rsidRPr="00E645E9">
                <w:rPr>
                  <w:rStyle w:val="Lienhypertexte"/>
                </w:rPr>
                <w:t>elvin.miller@cen-paca.org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Volonté d'aménager une </w:t>
            </w:r>
            <w:proofErr w:type="spellStart"/>
            <w:r>
              <w:rPr>
                <w:rFonts w:ascii="Calibri" w:hAnsi="Calibri"/>
                <w:color w:val="000000"/>
              </w:rPr>
              <w:t>martelière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 le lido séparant Berre du </w:t>
            </w:r>
            <w:proofErr w:type="spellStart"/>
            <w:r>
              <w:rPr>
                <w:rFonts w:ascii="Calibri" w:hAnsi="Calibri"/>
                <w:color w:val="000000"/>
              </w:rPr>
              <w:t>Bolmon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et d'en remplacer une sur le secteur de "Petite Camargue"</w:t>
            </w:r>
          </w:p>
          <w:p w:rsidR="00BA30B5" w:rsidRPr="00BA30B5" w:rsidRDefault="00BA30B5" w:rsidP="004C67A9">
            <w:pPr>
              <w:rPr>
                <w:rFonts w:ascii="Calibri" w:hAnsi="Calibri"/>
                <w:i/>
                <w:color w:val="000000"/>
              </w:rPr>
            </w:pPr>
            <w:r w:rsidRPr="00BA30B5">
              <w:rPr>
                <w:rFonts w:ascii="Calibri" w:hAnsi="Calibri"/>
                <w:i/>
                <w:color w:val="000000"/>
              </w:rPr>
              <w:t>Pas de document</w:t>
            </w:r>
          </w:p>
        </w:tc>
        <w:bookmarkStart w:id="0" w:name="_GoBack"/>
        <w:bookmarkEnd w:id="0"/>
      </w:tr>
      <w:tr w:rsidR="00C958F5" w:rsidTr="006931A3">
        <w:tc>
          <w:tcPr>
            <w:tcW w:w="1327" w:type="dxa"/>
            <w:vMerge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Villepey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Default="008626C2" w:rsidP="004C6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CAVEM</w:t>
            </w:r>
          </w:p>
        </w:tc>
        <w:tc>
          <w:tcPr>
            <w:tcW w:w="2793" w:type="dxa"/>
            <w:vAlign w:val="center"/>
          </w:tcPr>
          <w:p w:rsidR="00D07FCD" w:rsidRDefault="00D07FCD" w:rsidP="008626C2">
            <w:r>
              <w:t xml:space="preserve">Kévin BERGERON </w:t>
            </w:r>
            <w:hyperlink r:id="rId70" w:history="1">
              <w:r w:rsidRPr="00E645E9">
                <w:rPr>
                  <w:rStyle w:val="Lienhypertexte"/>
                </w:rPr>
                <w:t>k.bergeron@ville-frejus.fr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  <w:tr w:rsidR="00C958F5" w:rsidTr="006931A3">
        <w:tc>
          <w:tcPr>
            <w:tcW w:w="1327" w:type="dxa"/>
            <w:vAlign w:val="center"/>
          </w:tcPr>
          <w:p w:rsidR="008626C2" w:rsidRPr="00583840" w:rsidRDefault="008626C2" w:rsidP="00583840">
            <w:pPr>
              <w:jc w:val="center"/>
              <w:rPr>
                <w:b/>
              </w:rPr>
            </w:pPr>
            <w:r w:rsidRPr="00583840">
              <w:rPr>
                <w:b/>
              </w:rPr>
              <w:t>CORSE</w:t>
            </w:r>
          </w:p>
        </w:tc>
        <w:tc>
          <w:tcPr>
            <w:tcW w:w="1477" w:type="dxa"/>
            <w:vAlign w:val="center"/>
          </w:tcPr>
          <w:p w:rsidR="008626C2" w:rsidRDefault="008626C2" w:rsidP="00583840">
            <w:proofErr w:type="spellStart"/>
            <w:r>
              <w:t>Biguglia</w:t>
            </w:r>
            <w:proofErr w:type="spellEnd"/>
          </w:p>
        </w:tc>
        <w:tc>
          <w:tcPr>
            <w:tcW w:w="2024" w:type="dxa"/>
            <w:vAlign w:val="center"/>
          </w:tcPr>
          <w:p w:rsidR="008626C2" w:rsidRPr="00D07FCD" w:rsidRDefault="008626C2" w:rsidP="004C67A9">
            <w:r w:rsidRPr="00D07FCD">
              <w:t>Collectivité de Corse</w:t>
            </w:r>
          </w:p>
        </w:tc>
        <w:tc>
          <w:tcPr>
            <w:tcW w:w="2793" w:type="dxa"/>
            <w:vAlign w:val="center"/>
          </w:tcPr>
          <w:p w:rsidR="008626C2" w:rsidRPr="00D07FCD" w:rsidRDefault="00D07FCD" w:rsidP="008626C2">
            <w:r w:rsidRPr="00D07FCD">
              <w:t xml:space="preserve">Marie GARRIDO </w:t>
            </w:r>
            <w:hyperlink r:id="rId71" w:history="1">
              <w:r w:rsidRPr="00D07FCD">
                <w:rPr>
                  <w:rStyle w:val="Lienhypertexte"/>
                </w:rPr>
                <w:t>Marie.Garrido@oec.fr</w:t>
              </w:r>
            </w:hyperlink>
          </w:p>
          <w:p w:rsidR="00D07FCD" w:rsidRPr="00D07FCD" w:rsidRDefault="00D07FCD" w:rsidP="008626C2">
            <w:r w:rsidRPr="00D07FCD">
              <w:t xml:space="preserve">Paul-Marie GHIPPONI </w:t>
            </w:r>
          </w:p>
          <w:p w:rsidR="00D07FCD" w:rsidRDefault="00CC7C9A" w:rsidP="008626C2">
            <w:hyperlink r:id="rId72" w:history="1">
              <w:r w:rsidR="00D07FCD" w:rsidRPr="00D07FCD">
                <w:rPr>
                  <w:rStyle w:val="Lienhypertexte"/>
                </w:rPr>
                <w:t>Paul-Marie.GHIPPONI@isula.corsica</w:t>
              </w:r>
            </w:hyperlink>
          </w:p>
          <w:p w:rsidR="00931D86" w:rsidRPr="00D07FCD" w:rsidRDefault="00931D86" w:rsidP="008626C2">
            <w:r>
              <w:t xml:space="preserve">Camille ALBERTINI </w:t>
            </w:r>
            <w:hyperlink r:id="rId73" w:history="1">
              <w:r w:rsidRPr="00931D86">
                <w:rPr>
                  <w:rStyle w:val="Lienhypertexte"/>
                </w:rPr>
                <w:t>camille.albertini@afbiodiversite.fr</w:t>
              </w:r>
            </w:hyperlink>
          </w:p>
        </w:tc>
        <w:tc>
          <w:tcPr>
            <w:tcW w:w="3061" w:type="dxa"/>
            <w:vAlign w:val="center"/>
          </w:tcPr>
          <w:p w:rsidR="008626C2" w:rsidRDefault="008626C2" w:rsidP="004C67A9"/>
        </w:tc>
      </w:tr>
    </w:tbl>
    <w:p w:rsidR="002826F6" w:rsidRDefault="002826F6"/>
    <w:sectPr w:rsidR="002826F6" w:rsidSect="004C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9A" w:rsidRDefault="00CC7C9A" w:rsidP="008626C2">
      <w:pPr>
        <w:spacing w:after="0" w:line="240" w:lineRule="auto"/>
      </w:pPr>
      <w:r>
        <w:separator/>
      </w:r>
    </w:p>
  </w:endnote>
  <w:endnote w:type="continuationSeparator" w:id="0">
    <w:p w:rsidR="00CC7C9A" w:rsidRDefault="00CC7C9A" w:rsidP="008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9A" w:rsidRDefault="00CC7C9A" w:rsidP="008626C2">
      <w:pPr>
        <w:spacing w:after="0" w:line="240" w:lineRule="auto"/>
      </w:pPr>
      <w:r>
        <w:separator/>
      </w:r>
    </w:p>
  </w:footnote>
  <w:footnote w:type="continuationSeparator" w:id="0">
    <w:p w:rsidR="00CC7C9A" w:rsidRDefault="00CC7C9A" w:rsidP="0086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40"/>
    <w:rsid w:val="00097368"/>
    <w:rsid w:val="001B660A"/>
    <w:rsid w:val="002826F6"/>
    <w:rsid w:val="002876CA"/>
    <w:rsid w:val="002D2B35"/>
    <w:rsid w:val="00316756"/>
    <w:rsid w:val="003653E1"/>
    <w:rsid w:val="003776DD"/>
    <w:rsid w:val="003D0FF4"/>
    <w:rsid w:val="004C67A9"/>
    <w:rsid w:val="00552EEF"/>
    <w:rsid w:val="00583840"/>
    <w:rsid w:val="006431D1"/>
    <w:rsid w:val="006931A3"/>
    <w:rsid w:val="008626C2"/>
    <w:rsid w:val="00931D86"/>
    <w:rsid w:val="009A4261"/>
    <w:rsid w:val="00A44A18"/>
    <w:rsid w:val="00AB6577"/>
    <w:rsid w:val="00BA30B5"/>
    <w:rsid w:val="00C40E92"/>
    <w:rsid w:val="00C958F5"/>
    <w:rsid w:val="00CC7C9A"/>
    <w:rsid w:val="00D0021A"/>
    <w:rsid w:val="00D07FCD"/>
    <w:rsid w:val="00D91ED5"/>
    <w:rsid w:val="00DA2E87"/>
    <w:rsid w:val="00DB06ED"/>
    <w:rsid w:val="00E1733E"/>
    <w:rsid w:val="00EC4335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6C2"/>
  </w:style>
  <w:style w:type="paragraph" w:styleId="Pieddepage">
    <w:name w:val="footer"/>
    <w:basedOn w:val="Normal"/>
    <w:link w:val="PieddepageCar"/>
    <w:uiPriority w:val="99"/>
    <w:unhideWhenUsed/>
    <w:rsid w:val="008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6C2"/>
  </w:style>
  <w:style w:type="character" w:styleId="Lienhypertexte">
    <w:name w:val="Hyperlink"/>
    <w:basedOn w:val="Policepardfaut"/>
    <w:uiPriority w:val="99"/>
    <w:unhideWhenUsed/>
    <w:rsid w:val="008626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31A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6C2"/>
  </w:style>
  <w:style w:type="paragraph" w:styleId="Pieddepage">
    <w:name w:val="footer"/>
    <w:basedOn w:val="Normal"/>
    <w:link w:val="PieddepageCar"/>
    <w:uiPriority w:val="99"/>
    <w:unhideWhenUsed/>
    <w:rsid w:val="008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6C2"/>
  </w:style>
  <w:style w:type="character" w:styleId="Lienhypertexte">
    <w:name w:val="Hyperlink"/>
    <w:basedOn w:val="Policepardfaut"/>
    <w:uiPriority w:val="99"/>
    <w:unhideWhenUsed/>
    <w:rsid w:val="008626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31A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ena.conservateur@espaces-naturesl.fr" TargetMode="External"/><Relationship Id="rId21" Type="http://schemas.openxmlformats.org/officeDocument/2006/relationships/hyperlink" Target="mailto:k.fortune@pnrnm.fr" TargetMode="External"/><Relationship Id="rId42" Type="http://schemas.openxmlformats.org/officeDocument/2006/relationships/hyperlink" Target="mailto:loic.petegnief@gmail.com" TargetMode="External"/><Relationship Id="rId47" Type="http://schemas.openxmlformats.org/officeDocument/2006/relationships/hyperlink" Target="mailto:loic.petegnief@gmail.com" TargetMode="External"/><Relationship Id="rId63" Type="http://schemas.openxmlformats.org/officeDocument/2006/relationships/hyperlink" Target="mailto:Isabelle.Quoniam@marseille-port.fr" TargetMode="External"/><Relationship Id="rId68" Type="http://schemas.openxmlformats.org/officeDocument/2006/relationships/hyperlink" Target="mailto:benedicte.meffre@cen-pac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colas.dodet@afbiodiversite.fr" TargetMode="External"/><Relationship Id="rId29" Type="http://schemas.openxmlformats.org/officeDocument/2006/relationships/hyperlink" Target="mailto:c.pfleger@smbt.fr" TargetMode="External"/><Relationship Id="rId11" Type="http://schemas.openxmlformats.org/officeDocument/2006/relationships/hyperlink" Target="mailto:julien.robert@mairie-leucate.fr" TargetMode="External"/><Relationship Id="rId24" Type="http://schemas.openxmlformats.org/officeDocument/2006/relationships/hyperlink" Target="mailto:b.crespo@ladomitienne.com" TargetMode="External"/><Relationship Id="rId32" Type="http://schemas.openxmlformats.org/officeDocument/2006/relationships/hyperlink" Target="mailto:Salines-de-villeneuve@cenlr.org" TargetMode="External"/><Relationship Id="rId37" Type="http://schemas.openxmlformats.org/officeDocument/2006/relationships/hyperlink" Target="mailto:florian.coulon@paysdelor.fr" TargetMode="External"/><Relationship Id="rId40" Type="http://schemas.openxmlformats.org/officeDocument/2006/relationships/hyperlink" Target="mailto:jonathan.fuster@paysdelor.fr" TargetMode="External"/><Relationship Id="rId45" Type="http://schemas.openxmlformats.org/officeDocument/2006/relationships/hyperlink" Target="mailto:c.rosso@ville-grauduroi.fr" TargetMode="External"/><Relationship Id="rId53" Type="http://schemas.openxmlformats.org/officeDocument/2006/relationships/hyperlink" Target="mailto:suivi.eau@parc-camargue.fr" TargetMode="External"/><Relationship Id="rId58" Type="http://schemas.openxmlformats.org/officeDocument/2006/relationships/hyperlink" Target="mailto:lombardini@tourduvalat.org" TargetMode="External"/><Relationship Id="rId66" Type="http://schemas.openxmlformats.org/officeDocument/2006/relationships/hyperlink" Target="mailto:marie.motte@gipreb.fr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c.ruiz@portsaintlouis.fr" TargetMode="External"/><Relationship Id="rId19" Type="http://schemas.openxmlformats.org/officeDocument/2006/relationships/hyperlink" Target="mailto:nicolas.dodet@afbiodiversite.fr" TargetMode="External"/><Relationship Id="rId14" Type="http://schemas.openxmlformats.org/officeDocument/2006/relationships/hyperlink" Target="mailto:herve.archilla@afbiodiversite.fr" TargetMode="External"/><Relationship Id="rId22" Type="http://schemas.openxmlformats.org/officeDocument/2006/relationships/hyperlink" Target="mailto:nicolas.dodet@afbiodiversite.fr" TargetMode="External"/><Relationship Id="rId27" Type="http://schemas.openxmlformats.org/officeDocument/2006/relationships/hyperlink" Target="mailto:adena.suivietgestion@espaces-naturels.fr" TargetMode="External"/><Relationship Id="rId30" Type="http://schemas.openxmlformats.org/officeDocument/2006/relationships/hyperlink" Target="mailto:lwoock@eid-med.org" TargetMode="External"/><Relationship Id="rId35" Type="http://schemas.openxmlformats.org/officeDocument/2006/relationships/hyperlink" Target="mailto:ludovic.foulc@cenlr.org" TargetMode="External"/><Relationship Id="rId43" Type="http://schemas.openxmlformats.org/officeDocument/2006/relationships/hyperlink" Target="mailto:c.rosso@ville-grauduroi.fr" TargetMode="External"/><Relationship Id="rId48" Type="http://schemas.openxmlformats.org/officeDocument/2006/relationships/hyperlink" Target="mailto:c.rosso@ville-grauduroi.fr" TargetMode="External"/><Relationship Id="rId56" Type="http://schemas.openxmlformats.org/officeDocument/2006/relationships/hyperlink" Target="mailto:leila.debiesse@espaces-naturels.fr" TargetMode="External"/><Relationship Id="rId64" Type="http://schemas.openxmlformats.org/officeDocument/2006/relationships/hyperlink" Target="mailto:christian.reljic@marseille-port.fr" TargetMode="External"/><Relationship Id="rId69" Type="http://schemas.openxmlformats.org/officeDocument/2006/relationships/hyperlink" Target="mailto:elvin.miller@cen-paca.org" TargetMode="External"/><Relationship Id="rId8" Type="http://schemas.openxmlformats.org/officeDocument/2006/relationships/hyperlink" Target="mailto:e.bise@perpignan-mediterranee.org" TargetMode="External"/><Relationship Id="rId51" Type="http://schemas.openxmlformats.org/officeDocument/2006/relationships/hyperlink" Target="mailto:lombardini@tourduvalat.org" TargetMode="External"/><Relationship Id="rId72" Type="http://schemas.openxmlformats.org/officeDocument/2006/relationships/hyperlink" Target="mailto:Paul-Marie.GHIPPONI@isula.corsi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.masvidal@pnrnm.fr" TargetMode="External"/><Relationship Id="rId17" Type="http://schemas.openxmlformats.org/officeDocument/2006/relationships/hyperlink" Target="mailto:herve.archilla@afbiodiversite.fr" TargetMode="External"/><Relationship Id="rId25" Type="http://schemas.openxmlformats.org/officeDocument/2006/relationships/hyperlink" Target="mailto:j.azema@agglohm.net" TargetMode="External"/><Relationship Id="rId33" Type="http://schemas.openxmlformats.org/officeDocument/2006/relationships/hyperlink" Target="mailto:j.caucat@montpellier3m.fr" TargetMode="External"/><Relationship Id="rId38" Type="http://schemas.openxmlformats.org/officeDocument/2006/relationships/hyperlink" Target="mailto:elepommelet@symbo.fr" TargetMode="External"/><Relationship Id="rId46" Type="http://schemas.openxmlformats.org/officeDocument/2006/relationships/hyperlink" Target="mailto:remi.jullian@cenlr.org" TargetMode="External"/><Relationship Id="rId59" Type="http://schemas.openxmlformats.org/officeDocument/2006/relationships/hyperlink" Target="mailto:c.tetrel@parc-camargue.fr" TargetMode="External"/><Relationship Id="rId67" Type="http://schemas.openxmlformats.org/officeDocument/2006/relationships/hyperlink" Target="mailto:elodie.gerbeau@ampmetropole.fr" TargetMode="External"/><Relationship Id="rId20" Type="http://schemas.openxmlformats.org/officeDocument/2006/relationships/hyperlink" Target="mailto:herve.archilla@afbiodiversite.fr" TargetMode="External"/><Relationship Id="rId41" Type="http://schemas.openxmlformats.org/officeDocument/2006/relationships/hyperlink" Target="mailto:benjamin.pallard@paysdelor.fr" TargetMode="External"/><Relationship Id="rId54" Type="http://schemas.openxmlformats.org/officeDocument/2006/relationships/hyperlink" Target="mailto:c.moncourtois@parc-camargue.fr" TargetMode="External"/><Relationship Id="rId62" Type="http://schemas.openxmlformats.org/officeDocument/2006/relationships/hyperlink" Target="mailto:lombardini@tourduvalat.org" TargetMode="External"/><Relationship Id="rId70" Type="http://schemas.openxmlformats.org/officeDocument/2006/relationships/hyperlink" Target="mailto:k.bergeron@ville-frejus.fr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k.fortune@pnrnm.fr" TargetMode="External"/><Relationship Id="rId23" Type="http://schemas.openxmlformats.org/officeDocument/2006/relationships/hyperlink" Target="mailto:herve.archilla@afbiodiversite.fr" TargetMode="External"/><Relationship Id="rId28" Type="http://schemas.openxmlformats.org/officeDocument/2006/relationships/hyperlink" Target="mailto:o.enjalbert@agglopole.fr" TargetMode="External"/><Relationship Id="rId36" Type="http://schemas.openxmlformats.org/officeDocument/2006/relationships/hyperlink" Target="mailto:remi.jullian@cenlr.org" TargetMode="External"/><Relationship Id="rId49" Type="http://schemas.openxmlformats.org/officeDocument/2006/relationships/hyperlink" Target="mailto:bertot@camarguegardoise.com" TargetMode="External"/><Relationship Id="rId57" Type="http://schemas.openxmlformats.org/officeDocument/2006/relationships/hyperlink" Target="mailto:gregoire.massez@espaces-naturels.fr" TargetMode="External"/><Relationship Id="rId10" Type="http://schemas.openxmlformats.org/officeDocument/2006/relationships/hyperlink" Target="mailto:marie.mailheau@mairie-leucate.fr" TargetMode="External"/><Relationship Id="rId31" Type="http://schemas.openxmlformats.org/officeDocument/2006/relationships/hyperlink" Target="mailto:s.lafont@agglopole.fr" TargetMode="External"/><Relationship Id="rId44" Type="http://schemas.openxmlformats.org/officeDocument/2006/relationships/hyperlink" Target="mailto:loic.petegnief@gmail.com" TargetMode="External"/><Relationship Id="rId52" Type="http://schemas.openxmlformats.org/officeDocument/2006/relationships/hyperlink" Target="mailto:p.isenmann@parc-camargue.fr" TargetMode="External"/><Relationship Id="rId60" Type="http://schemas.openxmlformats.org/officeDocument/2006/relationships/hyperlink" Target="mailto:c.thibault@portsaintlouis.fr" TargetMode="External"/><Relationship Id="rId65" Type="http://schemas.openxmlformats.org/officeDocument/2006/relationships/hyperlink" Target="mailto:salindefos.eve@orange.fr" TargetMode="External"/><Relationship Id="rId73" Type="http://schemas.openxmlformats.org/officeDocument/2006/relationships/hyperlink" Target="mailto:camille.albertini@afbiodiversi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iviere@perpignan-mediterranee.org" TargetMode="External"/><Relationship Id="rId13" Type="http://schemas.openxmlformats.org/officeDocument/2006/relationships/hyperlink" Target="mailto:nicolas.dodet@afbiodiversite.fr" TargetMode="External"/><Relationship Id="rId18" Type="http://schemas.openxmlformats.org/officeDocument/2006/relationships/hyperlink" Target="mailto:k.fortune@pnrnm.fr" TargetMode="External"/><Relationship Id="rId39" Type="http://schemas.openxmlformats.org/officeDocument/2006/relationships/hyperlink" Target="mailto:alexis.freychet@paysdelor.fr" TargetMode="External"/><Relationship Id="rId34" Type="http://schemas.openxmlformats.org/officeDocument/2006/relationships/hyperlink" Target="mailto:hf.syble@gmail.com" TargetMode="External"/><Relationship Id="rId50" Type="http://schemas.openxmlformats.org/officeDocument/2006/relationships/hyperlink" Target="mailto:thibault@tourduvalat.org" TargetMode="External"/><Relationship Id="rId55" Type="http://schemas.openxmlformats.org/officeDocument/2006/relationships/hyperlink" Target="mailto:lombardini@tourduvalat.org" TargetMode="External"/><Relationship Id="rId7" Type="http://schemas.openxmlformats.org/officeDocument/2006/relationships/hyperlink" Target="mailto:victorpeyre86@gmail.com" TargetMode="External"/><Relationship Id="rId71" Type="http://schemas.openxmlformats.org/officeDocument/2006/relationships/hyperlink" Target="mailto:Marie.Garrido@o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 Mathilde</dc:creator>
  <cp:lastModifiedBy>AMAND Mathilde</cp:lastModifiedBy>
  <cp:revision>16</cp:revision>
  <cp:lastPrinted>2019-07-10T13:23:00Z</cp:lastPrinted>
  <dcterms:created xsi:type="dcterms:W3CDTF">2019-07-10T11:54:00Z</dcterms:created>
  <dcterms:modified xsi:type="dcterms:W3CDTF">2019-07-10T13:59:00Z</dcterms:modified>
</cp:coreProperties>
</file>